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810" w:rsidRDefault="00FC1810" w:rsidP="00FC181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810" w:rsidRDefault="00FC1810" w:rsidP="00FC181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C1810" w:rsidRDefault="00FC1810" w:rsidP="00FC181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C1810" w:rsidRDefault="00FC1810" w:rsidP="00FC181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C1810" w:rsidRDefault="00FC1810" w:rsidP="00FC181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C1810" w:rsidRDefault="00FC1810" w:rsidP="00FC181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FC1810" w:rsidRDefault="00FC1810" w:rsidP="00FC181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240</w:t>
      </w:r>
    </w:p>
    <w:p w:rsidR="00FC1810" w:rsidRDefault="00FC1810" w:rsidP="00FC181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FC1810" w:rsidRDefault="00FC1810" w:rsidP="00FC18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/>
          <w:bCs/>
          <w:sz w:val="28"/>
          <w:szCs w:val="28"/>
          <w:lang w:val="uk-UA"/>
        </w:rPr>
        <w:t>Олексієнк</w:t>
      </w:r>
      <w:r w:rsidR="007A447A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177C8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A447A">
        <w:rPr>
          <w:rFonts w:ascii="Times New Roman" w:hAnsi="Times New Roman"/>
          <w:b/>
          <w:bCs/>
          <w:sz w:val="28"/>
          <w:szCs w:val="28"/>
          <w:lang w:val="uk-UA"/>
        </w:rPr>
        <w:t>Н.Т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Олексієнк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 xml:space="preserve">Ніни Трифонівни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Олексієнк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 xml:space="preserve">Ніні Трифонівні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77C84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177C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Олексієнк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 xml:space="preserve">Ніні Трифонівні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FC1810">
        <w:rPr>
          <w:b/>
          <w:sz w:val="28"/>
          <w:szCs w:val="28"/>
        </w:rPr>
        <w:t xml:space="preserve">                         </w:t>
      </w:r>
      <w:r w:rsidR="00A245BD" w:rsidRPr="00224B4B">
        <w:rPr>
          <w:b/>
          <w:sz w:val="28"/>
          <w:szCs w:val="28"/>
        </w:rPr>
        <w:t>С</w:t>
      </w:r>
      <w:r w:rsidR="00FC1810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77C84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16B8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A447A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2E6A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2C54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C1810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2024-02-12T06:28:00Z</cp:lastPrinted>
  <dcterms:created xsi:type="dcterms:W3CDTF">2024-02-12T06:26:00Z</dcterms:created>
  <dcterms:modified xsi:type="dcterms:W3CDTF">2024-02-22T14:42:00Z</dcterms:modified>
</cp:coreProperties>
</file>